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D0" w:rsidRPr="00BD4DD0" w:rsidRDefault="000772EE" w:rsidP="000772EE">
      <w:pPr>
        <w:jc w:val="center"/>
        <w:rPr>
          <w:rFonts w:ascii="Calibri" w:eastAsia="Times New Roman" w:hAnsi="Calibri" w:cs="Times New Roman"/>
          <w:b/>
        </w:rPr>
      </w:pPr>
      <w:r w:rsidRPr="00BD4DD0">
        <w:rPr>
          <w:rFonts w:ascii="Calibri" w:eastAsia="Times New Roman" w:hAnsi="Calibri" w:cs="Times New Roman"/>
          <w:b/>
        </w:rPr>
        <w:t>Track 1 Preparation Plan</w:t>
      </w:r>
    </w:p>
    <w:p w:rsidR="0094023E" w:rsidRDefault="0094023E" w:rsidP="0094023E">
      <w:pPr>
        <w:rPr>
          <w:rFonts w:ascii="Calibri" w:eastAsia="Times New Roman" w:hAnsi="Calibri" w:cs="Times New Roman"/>
        </w:rPr>
      </w:pPr>
      <w:r>
        <w:rPr>
          <w:rFonts w:ascii="Calibri" w:eastAsia="Times New Roman" w:hAnsi="Calibri" w:cs="Times New Roman"/>
        </w:rPr>
        <w:t xml:space="preserve">Your Track 1 Preparation Plan </w:t>
      </w:r>
      <w:r w:rsidR="000D6FAB">
        <w:rPr>
          <w:rFonts w:ascii="Calibri" w:eastAsia="Times New Roman" w:hAnsi="Calibri" w:cs="Times New Roman"/>
        </w:rPr>
        <w:t xml:space="preserve">consists of two sections. In </w:t>
      </w:r>
      <w:r w:rsidR="002410B7">
        <w:rPr>
          <w:rFonts w:ascii="Calibri" w:eastAsia="Times New Roman" w:hAnsi="Calibri" w:cs="Times New Roman"/>
        </w:rPr>
        <w:t>Section 1</w:t>
      </w:r>
      <w:r>
        <w:rPr>
          <w:rFonts w:ascii="Calibri" w:eastAsia="Times New Roman" w:hAnsi="Calibri" w:cs="Times New Roman"/>
        </w:rPr>
        <w:t xml:space="preserve">, you will use the feedback from your peers and your </w:t>
      </w:r>
      <w:r w:rsidR="00BD4DD0">
        <w:rPr>
          <w:rFonts w:ascii="Calibri" w:eastAsia="Times New Roman" w:hAnsi="Calibri" w:cs="Times New Roman"/>
        </w:rPr>
        <w:t xml:space="preserve">instructor to assess your development as an independent researcher and to develop a plan to improve your </w:t>
      </w:r>
      <w:r w:rsidR="002410B7">
        <w:rPr>
          <w:rFonts w:ascii="Calibri" w:eastAsia="Times New Roman" w:hAnsi="Calibri" w:cs="Times New Roman"/>
        </w:rPr>
        <w:t xml:space="preserve">research </w:t>
      </w:r>
      <w:r w:rsidR="00BD4DD0">
        <w:rPr>
          <w:rFonts w:ascii="Calibri" w:eastAsia="Times New Roman" w:hAnsi="Calibri" w:cs="Times New Roman"/>
        </w:rPr>
        <w:t xml:space="preserve">skills between Tracks 1 and 2. In the second section, you will build upon your Track 1 final assessment to refine the work on your Research Plan and prepare </w:t>
      </w:r>
      <w:r w:rsidR="002410B7">
        <w:rPr>
          <w:rFonts w:ascii="Calibri" w:eastAsia="Times New Roman" w:hAnsi="Calibri" w:cs="Times New Roman"/>
        </w:rPr>
        <w:t>to continue the iterative process in</w:t>
      </w:r>
      <w:r w:rsidR="00BD4DD0">
        <w:rPr>
          <w:rFonts w:ascii="Calibri" w:eastAsia="Times New Roman" w:hAnsi="Calibri" w:cs="Times New Roman"/>
        </w:rPr>
        <w:t xml:space="preserve"> Track 2. </w:t>
      </w:r>
      <w:bookmarkStart w:id="0" w:name="_GoBack"/>
      <w:bookmarkEnd w:id="0"/>
    </w:p>
    <w:p w:rsidR="0094023E" w:rsidRPr="00BD4DD0" w:rsidRDefault="00BD4DD0" w:rsidP="0094023E">
      <w:pPr>
        <w:rPr>
          <w:rFonts w:ascii="Calibri" w:eastAsia="Times New Roman" w:hAnsi="Calibri" w:cs="Times New Roman"/>
          <w:b/>
        </w:rPr>
      </w:pPr>
      <w:r w:rsidRPr="00BD4DD0">
        <w:rPr>
          <w:rFonts w:ascii="Calibri" w:eastAsia="Times New Roman" w:hAnsi="Calibri" w:cs="Times New Roman"/>
          <w:b/>
        </w:rPr>
        <w:t>Section 1</w:t>
      </w:r>
      <w:r>
        <w:rPr>
          <w:rFonts w:ascii="Calibri" w:eastAsia="Times New Roman" w:hAnsi="Calibri" w:cs="Times New Roman"/>
          <w:b/>
        </w:rPr>
        <w:t xml:space="preserve"> – Skill Development</w:t>
      </w:r>
    </w:p>
    <w:p w:rsidR="0094023E" w:rsidRDefault="000772EE" w:rsidP="0094023E">
      <w:pPr>
        <w:rPr>
          <w:rFonts w:ascii="Calibri" w:eastAsia="Times New Roman" w:hAnsi="Calibri" w:cs="Times New Roman"/>
        </w:rPr>
      </w:pPr>
      <w:r>
        <w:rPr>
          <w:rFonts w:ascii="Calibri" w:eastAsia="Times New Roman" w:hAnsi="Calibri" w:cs="Times New Roman"/>
        </w:rPr>
        <w:t xml:space="preserve">In Track 1, each activity in the </w:t>
      </w:r>
      <w:r w:rsidR="002410B7">
        <w:rPr>
          <w:rFonts w:ascii="Calibri" w:eastAsia="Times New Roman" w:hAnsi="Calibri" w:cs="Times New Roman"/>
        </w:rPr>
        <w:t>Track 1 Colloquium C</w:t>
      </w:r>
      <w:r>
        <w:rPr>
          <w:rFonts w:ascii="Calibri" w:eastAsia="Times New Roman" w:hAnsi="Calibri" w:cs="Times New Roman"/>
        </w:rPr>
        <w:t xml:space="preserve">ourseroom and the Weekend Experience are tied to specific outcomes, competencies, and objectives. Over the course of your Track 1 experience, you received feedback from your instructor and your peers. </w:t>
      </w:r>
      <w:r w:rsidR="0094023E">
        <w:rPr>
          <w:rFonts w:ascii="Calibri" w:eastAsia="Times New Roman" w:hAnsi="Calibri" w:cs="Times New Roman"/>
        </w:rPr>
        <w:t xml:space="preserve">Use the feedback that you </w:t>
      </w:r>
      <w:r w:rsidR="00320FC5">
        <w:rPr>
          <w:rFonts w:ascii="Calibri" w:eastAsia="Times New Roman" w:hAnsi="Calibri" w:cs="Times New Roman"/>
        </w:rPr>
        <w:t>received from</w:t>
      </w:r>
      <w:r w:rsidR="0094023E">
        <w:rPr>
          <w:rFonts w:ascii="Calibri" w:eastAsia="Times New Roman" w:hAnsi="Calibri" w:cs="Times New Roman"/>
        </w:rPr>
        <w:t xml:space="preserve"> your instructor and peers to i</w:t>
      </w:r>
      <w:r>
        <w:rPr>
          <w:rFonts w:ascii="Calibri" w:eastAsia="Times New Roman" w:hAnsi="Calibri" w:cs="Times New Roman"/>
        </w:rPr>
        <w:t xml:space="preserve">dentify </w:t>
      </w:r>
      <w:r w:rsidR="0094023E">
        <w:rPr>
          <w:rFonts w:ascii="Calibri" w:eastAsia="Times New Roman" w:hAnsi="Calibri" w:cs="Times New Roman"/>
        </w:rPr>
        <w:t xml:space="preserve">specific </w:t>
      </w:r>
      <w:r w:rsidR="000D6FAB">
        <w:rPr>
          <w:rFonts w:ascii="Calibri" w:eastAsia="Times New Roman" w:hAnsi="Calibri" w:cs="Times New Roman"/>
        </w:rPr>
        <w:t>competencies</w:t>
      </w:r>
      <w:r>
        <w:rPr>
          <w:rFonts w:ascii="Calibri" w:eastAsia="Times New Roman" w:hAnsi="Calibri" w:cs="Times New Roman"/>
        </w:rPr>
        <w:t xml:space="preserve"> that you need to develop between Tracks 1 and 2</w:t>
      </w:r>
      <w:r w:rsidR="0094023E">
        <w:rPr>
          <w:rFonts w:ascii="Calibri" w:eastAsia="Times New Roman" w:hAnsi="Calibri" w:cs="Times New Roman"/>
        </w:rPr>
        <w:t>. Then, in the right hand column state the objective</w:t>
      </w:r>
      <w:r w:rsidR="000D6FAB">
        <w:rPr>
          <w:rFonts w:ascii="Calibri" w:eastAsia="Times New Roman" w:hAnsi="Calibri" w:cs="Times New Roman"/>
        </w:rPr>
        <w:t>(s) that align with the competency that you need to develop</w:t>
      </w:r>
      <w:r w:rsidR="0094023E">
        <w:rPr>
          <w:rFonts w:ascii="Calibri" w:eastAsia="Times New Roman" w:hAnsi="Calibri" w:cs="Times New Roman"/>
        </w:rPr>
        <w:t xml:space="preserve">, </w:t>
      </w:r>
      <w:r w:rsidR="000D6FAB">
        <w:rPr>
          <w:rFonts w:ascii="Calibri" w:eastAsia="Times New Roman" w:hAnsi="Calibri" w:cs="Times New Roman"/>
        </w:rPr>
        <w:t xml:space="preserve">the </w:t>
      </w:r>
      <w:r w:rsidR="0094023E">
        <w:rPr>
          <w:rFonts w:ascii="Calibri" w:eastAsia="Times New Roman" w:hAnsi="Calibri" w:cs="Times New Roman"/>
        </w:rPr>
        <w:t>action</w:t>
      </w:r>
      <w:r w:rsidR="000D6FAB">
        <w:rPr>
          <w:rFonts w:ascii="Calibri" w:eastAsia="Times New Roman" w:hAnsi="Calibri" w:cs="Times New Roman"/>
        </w:rPr>
        <w:t>(s)</w:t>
      </w:r>
      <w:r w:rsidR="0094023E">
        <w:rPr>
          <w:rFonts w:ascii="Calibri" w:eastAsia="Times New Roman" w:hAnsi="Calibri" w:cs="Times New Roman"/>
        </w:rPr>
        <w:t>,</w:t>
      </w:r>
      <w:r w:rsidR="000D6FAB">
        <w:rPr>
          <w:rFonts w:ascii="Calibri" w:eastAsia="Times New Roman" w:hAnsi="Calibri" w:cs="Times New Roman"/>
        </w:rPr>
        <w:t xml:space="preserve"> the</w:t>
      </w:r>
      <w:r w:rsidR="0094023E">
        <w:rPr>
          <w:rFonts w:ascii="Calibri" w:eastAsia="Times New Roman" w:hAnsi="Calibri" w:cs="Times New Roman"/>
        </w:rPr>
        <w:t xml:space="preserve"> resources that you will need to develop your skills, and the date you will complete the action</w:t>
      </w:r>
      <w:r w:rsidR="000D6FAB">
        <w:rPr>
          <w:rFonts w:ascii="Calibri" w:eastAsia="Times New Roman" w:hAnsi="Calibri" w:cs="Times New Roman"/>
        </w:rPr>
        <w:t>(s)</w:t>
      </w:r>
      <w:r w:rsidR="0094023E">
        <w:rPr>
          <w:rFonts w:ascii="Calibri" w:eastAsia="Times New Roman" w:hAnsi="Calibri" w:cs="Times New Roman"/>
        </w:rPr>
        <w:t xml:space="preserve">. </w:t>
      </w:r>
      <w:r w:rsidR="002410B7">
        <w:rPr>
          <w:rFonts w:ascii="Calibri" w:eastAsia="Times New Roman" w:hAnsi="Calibri" w:cs="Times New Roman"/>
        </w:rPr>
        <w:t xml:space="preserve">This includes competencies that you did not meet in Track 1 and/or </w:t>
      </w:r>
      <w:r w:rsidR="00CF3D5E">
        <w:rPr>
          <w:rFonts w:ascii="Calibri" w:eastAsia="Times New Roman" w:hAnsi="Calibri" w:cs="Times New Roman"/>
        </w:rPr>
        <w:t xml:space="preserve">competencies that you are continuing to develop to prepare </w:t>
      </w:r>
      <w:r w:rsidR="002410B7">
        <w:rPr>
          <w:rFonts w:ascii="Calibri" w:eastAsia="Times New Roman" w:hAnsi="Calibri" w:cs="Times New Roman"/>
        </w:rPr>
        <w:t xml:space="preserve">for Track 2. </w:t>
      </w:r>
    </w:p>
    <w:p w:rsidR="009653DE" w:rsidRPr="009653DE" w:rsidRDefault="000772EE" w:rsidP="009653DE">
      <w:pPr>
        <w:pStyle w:val="BodyText"/>
        <w:rPr>
          <w:rFonts w:ascii="Calibri" w:hAnsi="Calibri" w:cs="Calibri"/>
        </w:rPr>
      </w:pPr>
      <w:r>
        <w:rPr>
          <w:rFonts w:ascii="Calibri" w:hAnsi="Calibri"/>
        </w:rPr>
        <w:t xml:space="preserve">Each </w:t>
      </w:r>
      <w:r w:rsidR="0094023E">
        <w:rPr>
          <w:rFonts w:ascii="Calibri" w:hAnsi="Calibri"/>
        </w:rPr>
        <w:t xml:space="preserve">Colloquia </w:t>
      </w:r>
      <w:r>
        <w:rPr>
          <w:rFonts w:ascii="Calibri" w:hAnsi="Calibri"/>
        </w:rPr>
        <w:t>Track builds upon the next Track and your skill development as an independent researcher depends upo</w:t>
      </w:r>
      <w:r w:rsidR="00DA0BDF">
        <w:rPr>
          <w:rFonts w:ascii="Calibri" w:hAnsi="Calibri"/>
        </w:rPr>
        <w:t xml:space="preserve">n your work to develop your research skills as defined in the Colloquia Outcomes and Competencies. Always be aware of your strengths and areas that require additional development. </w:t>
      </w:r>
      <w:r w:rsidR="0094023E">
        <w:rPr>
          <w:rFonts w:ascii="Calibri" w:hAnsi="Calibri"/>
        </w:rPr>
        <w:t xml:space="preserve">Utilize your time in your coursework to improve your </w:t>
      </w:r>
      <w:r w:rsidR="0067107F">
        <w:rPr>
          <w:rFonts w:ascii="Calibri" w:hAnsi="Calibri"/>
        </w:rPr>
        <w:t xml:space="preserve">research </w:t>
      </w:r>
      <w:r w:rsidR="0094023E">
        <w:rPr>
          <w:rFonts w:ascii="Calibri" w:hAnsi="Calibri"/>
        </w:rPr>
        <w:t xml:space="preserve">skills. </w:t>
      </w:r>
      <w:r w:rsidR="00CF3D5E">
        <w:rPr>
          <w:rFonts w:ascii="Calibri" w:hAnsi="Calibri" w:cs="Calibri"/>
        </w:rPr>
        <w:t>U</w:t>
      </w:r>
      <w:r w:rsidR="009653DE" w:rsidRPr="009653DE">
        <w:rPr>
          <w:rFonts w:ascii="Calibri" w:hAnsi="Calibri" w:cs="Calibri"/>
        </w:rPr>
        <w:t xml:space="preserve">se as many action steps as you need to articulate your plans.  Remember, you </w:t>
      </w:r>
      <w:r w:rsidR="0067107F">
        <w:rPr>
          <w:rFonts w:ascii="Calibri" w:hAnsi="Calibri" w:cs="Calibri"/>
        </w:rPr>
        <w:t xml:space="preserve">are </w:t>
      </w:r>
      <w:r w:rsidR="00DB019A">
        <w:rPr>
          <w:rFonts w:ascii="Calibri" w:hAnsi="Calibri" w:cs="Calibri"/>
        </w:rPr>
        <w:t xml:space="preserve">developing a </w:t>
      </w:r>
      <w:r w:rsidR="00DB019A" w:rsidRPr="009653DE">
        <w:rPr>
          <w:rFonts w:ascii="Calibri" w:hAnsi="Calibri" w:cs="Calibri"/>
        </w:rPr>
        <w:t>plan</w:t>
      </w:r>
      <w:r w:rsidR="009653DE" w:rsidRPr="009653DE">
        <w:rPr>
          <w:rFonts w:ascii="Calibri" w:hAnsi="Calibri" w:cs="Calibri"/>
        </w:rPr>
        <w:t xml:space="preserve"> that you will work on between now and the Track 2 Colloquium Course.</w:t>
      </w:r>
    </w:p>
    <w:p w:rsidR="000772EE" w:rsidRDefault="009653DE" w:rsidP="000772EE">
      <w:pPr>
        <w:rPr>
          <w:rFonts w:ascii="Calibri" w:eastAsia="Times New Roman" w:hAnsi="Calibri" w:cs="Times New Roman"/>
        </w:rPr>
      </w:pPr>
      <w:r>
        <w:rPr>
          <w:rFonts w:ascii="Calibri" w:eastAsia="Times New Roman" w:hAnsi="Calibri" w:cs="Times New Roman"/>
        </w:rPr>
        <w:t xml:space="preserve"> </w:t>
      </w: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p w:rsidR="0067107F" w:rsidRDefault="0067107F" w:rsidP="000772EE">
      <w:pPr>
        <w:rPr>
          <w:rFonts w:ascii="Calibri" w:eastAsia="Times New Roman" w:hAnsi="Calibri" w:cs="Times New Roman"/>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4950"/>
      </w:tblGrid>
      <w:tr w:rsidR="0094023E" w:rsidRPr="00C36CAE" w:rsidTr="009E07D8">
        <w:tc>
          <w:tcPr>
            <w:tcW w:w="2448" w:type="dxa"/>
            <w:tcBorders>
              <w:bottom w:val="single" w:sz="18" w:space="0" w:color="auto"/>
            </w:tcBorders>
            <w:shd w:val="clear" w:color="auto" w:fill="F2F2F2"/>
          </w:tcPr>
          <w:p w:rsidR="0094023E" w:rsidRPr="00C36CAE" w:rsidRDefault="0094023E" w:rsidP="009E07D8">
            <w:pPr>
              <w:spacing w:after="0" w:line="240" w:lineRule="auto"/>
              <w:jc w:val="center"/>
              <w:rPr>
                <w:rFonts w:ascii="Calibri" w:eastAsia="Times New Roman" w:hAnsi="Calibri" w:cs="Times New Roman"/>
                <w:b/>
                <w:sz w:val="20"/>
                <w:szCs w:val="20"/>
              </w:rPr>
            </w:pPr>
            <w:r w:rsidRPr="00C36CAE">
              <w:rPr>
                <w:rFonts w:ascii="Calibri" w:eastAsia="Times New Roman" w:hAnsi="Calibri" w:cs="Times New Roman"/>
                <w:sz w:val="20"/>
                <w:szCs w:val="20"/>
              </w:rPr>
              <w:br w:type="page"/>
            </w:r>
            <w:r w:rsidRPr="00C36CAE">
              <w:rPr>
                <w:rFonts w:ascii="Calibri" w:eastAsia="Times New Roman" w:hAnsi="Calibri" w:cs="Times New Roman"/>
                <w:b/>
                <w:sz w:val="20"/>
                <w:szCs w:val="20"/>
              </w:rPr>
              <w:t xml:space="preserve">Colloquia </w:t>
            </w:r>
          </w:p>
          <w:p w:rsidR="0094023E" w:rsidRPr="00C36CAE" w:rsidRDefault="0094023E" w:rsidP="009E07D8">
            <w:pPr>
              <w:spacing w:after="0" w:line="240" w:lineRule="auto"/>
              <w:jc w:val="center"/>
              <w:rPr>
                <w:rFonts w:ascii="Calibri" w:eastAsia="Times New Roman" w:hAnsi="Calibri" w:cs="Times New Roman"/>
                <w:b/>
                <w:sz w:val="20"/>
                <w:szCs w:val="20"/>
              </w:rPr>
            </w:pPr>
            <w:r w:rsidRPr="00C36CAE">
              <w:rPr>
                <w:rFonts w:ascii="Calibri" w:eastAsia="Times New Roman" w:hAnsi="Calibri" w:cs="Times New Roman"/>
                <w:b/>
                <w:sz w:val="20"/>
                <w:szCs w:val="20"/>
              </w:rPr>
              <w:t>Academic Outcomes</w:t>
            </w:r>
          </w:p>
        </w:tc>
        <w:tc>
          <w:tcPr>
            <w:tcW w:w="2700" w:type="dxa"/>
            <w:tcBorders>
              <w:bottom w:val="single" w:sz="18" w:space="0" w:color="auto"/>
            </w:tcBorders>
            <w:shd w:val="clear" w:color="auto" w:fill="F2F2F2"/>
          </w:tcPr>
          <w:p w:rsidR="0094023E" w:rsidRPr="00C36CAE" w:rsidRDefault="0094023E" w:rsidP="009E07D8">
            <w:pPr>
              <w:spacing w:after="0" w:line="240" w:lineRule="auto"/>
              <w:jc w:val="center"/>
              <w:rPr>
                <w:rFonts w:ascii="Calibri" w:eastAsia="Times New Roman" w:hAnsi="Calibri" w:cs="Times New Roman"/>
                <w:b/>
                <w:sz w:val="20"/>
                <w:szCs w:val="20"/>
              </w:rPr>
            </w:pPr>
            <w:r w:rsidRPr="00C36CAE">
              <w:rPr>
                <w:rFonts w:ascii="Calibri" w:eastAsia="Times New Roman" w:hAnsi="Calibri" w:cs="Times New Roman"/>
                <w:b/>
                <w:sz w:val="20"/>
                <w:szCs w:val="20"/>
              </w:rPr>
              <w:t>Track 1 Competencies and sub competencies</w:t>
            </w:r>
          </w:p>
          <w:p w:rsidR="0094023E" w:rsidRPr="00C36CAE" w:rsidRDefault="0094023E" w:rsidP="009E07D8">
            <w:pPr>
              <w:spacing w:after="0" w:line="240" w:lineRule="auto"/>
              <w:jc w:val="center"/>
              <w:rPr>
                <w:rFonts w:ascii="Calibri" w:eastAsia="Times New Roman" w:hAnsi="Calibri" w:cs="Times New Roman"/>
                <w:sz w:val="20"/>
                <w:szCs w:val="20"/>
              </w:rPr>
            </w:pPr>
          </w:p>
        </w:tc>
        <w:tc>
          <w:tcPr>
            <w:tcW w:w="4950" w:type="dxa"/>
            <w:tcBorders>
              <w:bottom w:val="single" w:sz="18" w:space="0" w:color="auto"/>
            </w:tcBorders>
            <w:shd w:val="clear" w:color="auto" w:fill="F2F2F2"/>
          </w:tcPr>
          <w:p w:rsidR="0094023E" w:rsidRPr="00C36CAE" w:rsidRDefault="000D6FAB" w:rsidP="009E07D8">
            <w:pPr>
              <w:spacing w:after="0" w:line="240" w:lineRule="auto"/>
              <w:jc w:val="center"/>
              <w:rPr>
                <w:rFonts w:ascii="Calibri" w:eastAsia="Times New Roman" w:hAnsi="Calibri" w:cs="Times New Roman"/>
                <w:b/>
                <w:i/>
                <w:sz w:val="20"/>
                <w:szCs w:val="20"/>
              </w:rPr>
            </w:pPr>
            <w:r>
              <w:rPr>
                <w:b/>
              </w:rPr>
              <w:t>Developmental Plan</w:t>
            </w:r>
          </w:p>
        </w:tc>
      </w:tr>
      <w:tr w:rsidR="0094023E" w:rsidRPr="00C36CAE" w:rsidTr="009E07D8">
        <w:trPr>
          <w:trHeight w:val="792"/>
        </w:trPr>
        <w:tc>
          <w:tcPr>
            <w:tcW w:w="2448" w:type="dxa"/>
            <w:vMerge w:val="restart"/>
            <w:tcBorders>
              <w:top w:val="single" w:sz="18" w:space="0" w:color="auto"/>
              <w:left w:val="single" w:sz="18" w:space="0" w:color="auto"/>
              <w:bottom w:val="single" w:sz="6" w:space="0" w:color="auto"/>
              <w:right w:val="single" w:sz="6" w:space="0" w:color="auto"/>
            </w:tcBorders>
          </w:tcPr>
          <w:p w:rsidR="0094023E" w:rsidRPr="00C36CAE" w:rsidRDefault="0094023E" w:rsidP="0094023E">
            <w:pPr>
              <w:numPr>
                <w:ilvl w:val="0"/>
                <w:numId w:val="3"/>
              </w:numPr>
              <w:autoSpaceDE w:val="0"/>
              <w:autoSpaceDN w:val="0"/>
              <w:adjustRightInd w:val="0"/>
              <w:spacing w:after="0" w:line="240" w:lineRule="auto"/>
              <w:contextualSpacing/>
              <w:rPr>
                <w:rFonts w:ascii="Calibri" w:eastAsia="Times New Roman" w:hAnsi="Calibri" w:cs="Times New Roman"/>
                <w:sz w:val="20"/>
                <w:szCs w:val="20"/>
              </w:rPr>
            </w:pPr>
            <w:r w:rsidRPr="00C36CAE">
              <w:rPr>
                <w:rFonts w:ascii="Calibri" w:eastAsia="Times New Roman" w:hAnsi="Calibri" w:cs="Times New Roman"/>
                <w:b/>
                <w:sz w:val="20"/>
                <w:szCs w:val="20"/>
              </w:rPr>
              <w:t xml:space="preserve">Scholar Practitioner: </w:t>
            </w:r>
            <w:r w:rsidRPr="00C36CAE">
              <w:rPr>
                <w:rFonts w:ascii="Calibri" w:eastAsia="Times New Roman" w:hAnsi="Calibri" w:cs="Times New Roman"/>
                <w:sz w:val="20"/>
                <w:szCs w:val="20"/>
              </w:rPr>
              <w:t>Develop the attributes of scholarship as they are applied to practice.</w:t>
            </w:r>
          </w:p>
          <w:p w:rsidR="0094023E" w:rsidRPr="00C36CAE" w:rsidRDefault="0094023E" w:rsidP="009E07D8">
            <w:pPr>
              <w:autoSpaceDE w:val="0"/>
              <w:autoSpaceDN w:val="0"/>
              <w:adjustRightInd w:val="0"/>
              <w:spacing w:after="0" w:line="240" w:lineRule="auto"/>
              <w:ind w:left="360"/>
              <w:rPr>
                <w:rFonts w:ascii="Calibri" w:eastAsia="Times New Roman" w:hAnsi="Calibri" w:cs="Times New Roman"/>
                <w:b/>
                <w:sz w:val="20"/>
                <w:szCs w:val="20"/>
              </w:rPr>
            </w:pPr>
          </w:p>
          <w:p w:rsidR="0094023E" w:rsidRPr="00C36CAE" w:rsidRDefault="0094023E" w:rsidP="009E07D8">
            <w:pPr>
              <w:autoSpaceDE w:val="0"/>
              <w:autoSpaceDN w:val="0"/>
              <w:adjustRightInd w:val="0"/>
              <w:spacing w:after="0" w:line="240" w:lineRule="auto"/>
              <w:ind w:left="360"/>
              <w:rPr>
                <w:rFonts w:ascii="Calibri" w:eastAsia="Times New Roman" w:hAnsi="Calibri" w:cs="Times New Roman"/>
                <w:i/>
                <w:sz w:val="20"/>
                <w:szCs w:val="20"/>
              </w:rPr>
            </w:pPr>
          </w:p>
        </w:tc>
        <w:tc>
          <w:tcPr>
            <w:tcW w:w="2700" w:type="dxa"/>
            <w:tcBorders>
              <w:top w:val="single" w:sz="18" w:space="0" w:color="auto"/>
              <w:left w:val="single" w:sz="6" w:space="0" w:color="auto"/>
              <w:bottom w:val="single" w:sz="6" w:space="0" w:color="auto"/>
              <w:right w:val="single" w:sz="6"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 xml:space="preserve">Recognize the qualities and skills of a scholar practitioner professional within respective disciplines. </w:t>
            </w:r>
          </w:p>
        </w:tc>
        <w:tc>
          <w:tcPr>
            <w:tcW w:w="4950" w:type="dxa"/>
            <w:tcBorders>
              <w:top w:val="single" w:sz="18" w:space="0" w:color="auto"/>
              <w:left w:val="single" w:sz="6" w:space="0" w:color="auto"/>
              <w:bottom w:val="single" w:sz="6" w:space="0" w:color="auto"/>
              <w:right w:val="single" w:sz="6"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993"/>
        </w:trPr>
        <w:tc>
          <w:tcPr>
            <w:tcW w:w="2448" w:type="dxa"/>
            <w:vMerge/>
            <w:tcBorders>
              <w:top w:val="single" w:sz="6" w:space="0" w:color="auto"/>
              <w:left w:val="single" w:sz="18" w:space="0" w:color="auto"/>
              <w:bottom w:val="single" w:sz="6" w:space="0" w:color="auto"/>
              <w:right w:val="single" w:sz="6"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6" w:space="0" w:color="auto"/>
              <w:left w:val="single" w:sz="6" w:space="0" w:color="auto"/>
              <w:bottom w:val="single" w:sz="6" w:space="0" w:color="auto"/>
              <w:right w:val="single" w:sz="6"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Recognize personal attributes of a scholar-practitioner.</w:t>
            </w:r>
          </w:p>
        </w:tc>
        <w:tc>
          <w:tcPr>
            <w:tcW w:w="4950" w:type="dxa"/>
            <w:tcBorders>
              <w:top w:val="single" w:sz="6" w:space="0" w:color="auto"/>
              <w:left w:val="single" w:sz="6" w:space="0" w:color="auto"/>
              <w:bottom w:val="single" w:sz="6" w:space="0" w:color="auto"/>
              <w:right w:val="single" w:sz="6"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Arial" w:eastAsia="Times New Roman" w:hAnsi="Arial" w:cs="Arial"/>
                <w:sz w:val="18"/>
                <w:szCs w:val="20"/>
              </w:rPr>
            </w:pPr>
            <w:r>
              <w:rPr>
                <w:rFonts w:ascii="Calibri" w:eastAsia="Times New Roman" w:hAnsi="Calibri" w:cs="Times New Roman"/>
                <w:sz w:val="20"/>
                <w:szCs w:val="20"/>
              </w:rPr>
              <w:t>Date to be completed</w:t>
            </w:r>
          </w:p>
        </w:tc>
      </w:tr>
      <w:tr w:rsidR="0094023E" w:rsidRPr="00C36CAE" w:rsidTr="009E07D8">
        <w:trPr>
          <w:trHeight w:val="187"/>
        </w:trPr>
        <w:tc>
          <w:tcPr>
            <w:tcW w:w="2448" w:type="dxa"/>
            <w:vMerge/>
            <w:tcBorders>
              <w:top w:val="single" w:sz="6" w:space="0" w:color="auto"/>
              <w:left w:val="single" w:sz="18" w:space="0" w:color="auto"/>
              <w:bottom w:val="single" w:sz="18" w:space="0" w:color="auto"/>
              <w:right w:val="single" w:sz="6"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6" w:space="0" w:color="auto"/>
              <w:left w:val="single" w:sz="6" w:space="0" w:color="auto"/>
              <w:bottom w:val="single" w:sz="18" w:space="0" w:color="auto"/>
              <w:right w:val="single" w:sz="6"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Plan how to develop the scholar practitioner identity within the discipline.</w:t>
            </w:r>
          </w:p>
          <w:p w:rsidR="0094023E" w:rsidRPr="00C36CAE" w:rsidRDefault="0094023E" w:rsidP="009E07D8">
            <w:pPr>
              <w:spacing w:after="0" w:line="240" w:lineRule="auto"/>
              <w:rPr>
                <w:rFonts w:ascii="Calibri" w:eastAsia="Times New Roman" w:hAnsi="Calibri" w:cs="Times New Roman"/>
                <w:sz w:val="20"/>
                <w:szCs w:val="20"/>
              </w:rPr>
            </w:pPr>
          </w:p>
        </w:tc>
        <w:tc>
          <w:tcPr>
            <w:tcW w:w="4950" w:type="dxa"/>
            <w:tcBorders>
              <w:top w:val="single" w:sz="6" w:space="0" w:color="auto"/>
              <w:left w:val="single" w:sz="6" w:space="0" w:color="auto"/>
              <w:bottom w:val="single" w:sz="18" w:space="0" w:color="auto"/>
              <w:right w:val="single" w:sz="6"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2"/>
        </w:trPr>
        <w:tc>
          <w:tcPr>
            <w:tcW w:w="2448" w:type="dxa"/>
            <w:vMerge w:val="restart"/>
            <w:tcBorders>
              <w:top w:val="single" w:sz="18" w:space="0" w:color="auto"/>
              <w:left w:val="single" w:sz="18"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r w:rsidRPr="00C36CAE">
              <w:rPr>
                <w:rFonts w:ascii="Calibri" w:eastAsia="Times New Roman" w:hAnsi="Calibri" w:cs="Times New Roman"/>
                <w:b/>
                <w:sz w:val="20"/>
                <w:szCs w:val="20"/>
              </w:rPr>
              <w:t xml:space="preserve">2. Critical Thinker: </w:t>
            </w:r>
            <w:r w:rsidRPr="00C36CAE">
              <w:rPr>
                <w:rFonts w:ascii="Calibri" w:eastAsia="Times New Roman" w:hAnsi="Calibri" w:cs="Times New Roman"/>
                <w:sz w:val="20"/>
                <w:szCs w:val="20"/>
              </w:rPr>
              <w:t>Acquire the ability to analyze, critique, and synthesize information during all phases of the Ph.D. degree program learning process.</w:t>
            </w:r>
          </w:p>
        </w:tc>
        <w:tc>
          <w:tcPr>
            <w:tcW w:w="2700" w:type="dxa"/>
            <w:tcBorders>
              <w:top w:val="single" w:sz="18"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Apply the process and characteristics of critical thinking.</w:t>
            </w:r>
          </w:p>
          <w:p w:rsidR="0094023E" w:rsidRPr="00C36CAE" w:rsidRDefault="0094023E" w:rsidP="009E07D8">
            <w:pPr>
              <w:spacing w:after="0" w:line="240" w:lineRule="auto"/>
              <w:rPr>
                <w:rFonts w:ascii="Calibri" w:eastAsia="Times New Roman" w:hAnsi="Calibri" w:cs="Times New Roman"/>
                <w:i/>
                <w:color w:val="FF0000"/>
              </w:rPr>
            </w:pPr>
          </w:p>
        </w:tc>
        <w:tc>
          <w:tcPr>
            <w:tcW w:w="4950" w:type="dxa"/>
            <w:tcBorders>
              <w:top w:val="single" w:sz="18"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i/>
                <w:color w:val="FF0000"/>
                <w:sz w:val="20"/>
                <w:szCs w:val="20"/>
              </w:rPr>
            </w:pPr>
            <w:r>
              <w:rPr>
                <w:rFonts w:ascii="Calibri" w:eastAsia="Times New Roman" w:hAnsi="Calibri" w:cs="Times New Roman"/>
                <w:sz w:val="20"/>
                <w:szCs w:val="20"/>
              </w:rPr>
              <w:t>Date to be completed</w:t>
            </w:r>
          </w:p>
        </w:tc>
      </w:tr>
      <w:tr w:rsidR="0094023E" w:rsidRPr="00C36CAE" w:rsidTr="009E07D8">
        <w:trPr>
          <w:trHeight w:val="350"/>
        </w:trPr>
        <w:tc>
          <w:tcPr>
            <w:tcW w:w="2448" w:type="dxa"/>
            <w:vMerge/>
            <w:tcBorders>
              <w:left w:val="single" w:sz="18"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 xml:space="preserve">Evaluate the importance and value of a scholarly discourse. </w:t>
            </w:r>
          </w:p>
          <w:p w:rsidR="0094023E" w:rsidRPr="00C36CAE" w:rsidRDefault="0094023E" w:rsidP="009E07D8">
            <w:pPr>
              <w:spacing w:after="0" w:line="240" w:lineRule="auto"/>
              <w:rPr>
                <w:rFonts w:ascii="Calibri" w:eastAsia="Times New Roman" w:hAnsi="Calibri"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350"/>
        </w:trPr>
        <w:tc>
          <w:tcPr>
            <w:tcW w:w="2448" w:type="dxa"/>
            <w:vMerge/>
            <w:tcBorders>
              <w:left w:val="single" w:sz="18"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 xml:space="preserve">Support ideas and concepts with evidence from the literature. </w:t>
            </w:r>
          </w:p>
        </w:tc>
        <w:tc>
          <w:tcPr>
            <w:tcW w:w="4950" w:type="dxa"/>
            <w:tcBorders>
              <w:top w:val="single" w:sz="4"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9"/>
        </w:trPr>
        <w:tc>
          <w:tcPr>
            <w:tcW w:w="2448" w:type="dxa"/>
            <w:vMerge w:val="restart"/>
            <w:tcBorders>
              <w:top w:val="single" w:sz="18" w:space="0" w:color="auto"/>
              <w:left w:val="single" w:sz="18" w:space="0" w:color="auto"/>
              <w:bottom w:val="single" w:sz="4"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r w:rsidRPr="00C36CAE">
              <w:rPr>
                <w:rFonts w:ascii="Calibri" w:eastAsia="Times New Roman" w:hAnsi="Calibri" w:cs="Times New Roman"/>
                <w:b/>
                <w:sz w:val="20"/>
                <w:szCs w:val="20"/>
              </w:rPr>
              <w:t xml:space="preserve">3. Researcher: </w:t>
            </w:r>
            <w:r w:rsidRPr="00C36CAE">
              <w:rPr>
                <w:rFonts w:ascii="Calibri" w:eastAsia="Times New Roman" w:hAnsi="Calibri" w:cs="Times New Roman"/>
                <w:sz w:val="20"/>
                <w:szCs w:val="20"/>
              </w:rPr>
              <w:t>Conduct valid, reliable, and ethical research.</w:t>
            </w:r>
          </w:p>
        </w:tc>
        <w:tc>
          <w:tcPr>
            <w:tcW w:w="2700" w:type="dxa"/>
            <w:tcBorders>
              <w:top w:val="single" w:sz="18"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i/>
                <w:color w:val="FF0000"/>
                <w:sz w:val="20"/>
                <w:szCs w:val="20"/>
              </w:rPr>
            </w:pPr>
            <w:r w:rsidRPr="00C36CAE">
              <w:rPr>
                <w:rFonts w:ascii="Calibri" w:eastAsia="Times New Roman" w:hAnsi="Calibri" w:cs="Times New Roman"/>
                <w:sz w:val="20"/>
                <w:szCs w:val="20"/>
              </w:rPr>
              <w:t>Problem:  Assess research problems and questions in scholarly articles.</w:t>
            </w:r>
          </w:p>
        </w:tc>
        <w:tc>
          <w:tcPr>
            <w:tcW w:w="4950" w:type="dxa"/>
            <w:tcBorders>
              <w:top w:val="single" w:sz="18"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9"/>
        </w:trPr>
        <w:tc>
          <w:tcPr>
            <w:tcW w:w="2448" w:type="dxa"/>
            <w:vMerge/>
            <w:tcBorders>
              <w:top w:val="single" w:sz="4" w:space="0" w:color="auto"/>
              <w:left w:val="single" w:sz="18" w:space="0" w:color="auto"/>
              <w:bottom w:val="single" w:sz="4"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Literature: Evaluate the credibility of scholarly articles.</w:t>
            </w:r>
          </w:p>
          <w:p w:rsidR="0094023E" w:rsidRPr="00C36CAE" w:rsidRDefault="0094023E" w:rsidP="009E07D8">
            <w:pPr>
              <w:spacing w:after="0" w:line="240" w:lineRule="auto"/>
              <w:ind w:left="360"/>
              <w:contextualSpacing/>
              <w:rPr>
                <w:rFonts w:ascii="Calibri" w:eastAsia="Times New Roman" w:hAnsi="Calibri" w:cs="Times New Roman"/>
                <w:i/>
                <w:color w:val="FF0000"/>
                <w:sz w:val="20"/>
                <w:szCs w:val="20"/>
              </w:rPr>
            </w:pPr>
          </w:p>
        </w:tc>
        <w:tc>
          <w:tcPr>
            <w:tcW w:w="4950" w:type="dxa"/>
            <w:tcBorders>
              <w:top w:val="single" w:sz="4"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contextualSpacing/>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9"/>
        </w:trPr>
        <w:tc>
          <w:tcPr>
            <w:tcW w:w="2448" w:type="dxa"/>
            <w:vMerge/>
            <w:tcBorders>
              <w:top w:val="single" w:sz="4" w:space="0" w:color="auto"/>
              <w:left w:val="single" w:sz="18" w:space="0" w:color="auto"/>
              <w:bottom w:val="single" w:sz="4"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Approach and Methodology: Articulate basic scientific method and research approaches.</w:t>
            </w:r>
          </w:p>
          <w:p w:rsidR="0094023E" w:rsidRPr="00C36CAE" w:rsidRDefault="0094023E" w:rsidP="009E07D8">
            <w:pPr>
              <w:spacing w:after="0" w:line="240" w:lineRule="auto"/>
              <w:rPr>
                <w:rFonts w:ascii="Calibri" w:eastAsia="Times New Roman" w:hAnsi="Calibri"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contextualSpacing/>
              <w:rPr>
                <w:rFonts w:ascii="Calibri" w:eastAsia="Times New Roman" w:hAnsi="Calibri" w:cs="Times New Roman"/>
                <w:i/>
                <w:color w:val="FF0000"/>
                <w:sz w:val="20"/>
                <w:szCs w:val="20"/>
              </w:rPr>
            </w:pPr>
            <w:r>
              <w:rPr>
                <w:rFonts w:ascii="Calibri" w:eastAsia="Times New Roman" w:hAnsi="Calibri" w:cs="Times New Roman"/>
                <w:sz w:val="20"/>
                <w:szCs w:val="20"/>
              </w:rPr>
              <w:t>Date to be completed</w:t>
            </w:r>
          </w:p>
        </w:tc>
      </w:tr>
      <w:tr w:rsidR="0094023E" w:rsidRPr="00C36CAE" w:rsidTr="009E07D8">
        <w:trPr>
          <w:trHeight w:val="159"/>
        </w:trPr>
        <w:tc>
          <w:tcPr>
            <w:tcW w:w="2448" w:type="dxa"/>
            <w:vMerge/>
            <w:tcBorders>
              <w:top w:val="single" w:sz="4" w:space="0" w:color="auto"/>
              <w:left w:val="single" w:sz="18" w:space="0" w:color="auto"/>
              <w:bottom w:val="single" w:sz="4"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Analysis and conclusion: Analyze the various methodologies used by scholars to answer research questions in the literature.</w:t>
            </w:r>
          </w:p>
        </w:tc>
        <w:tc>
          <w:tcPr>
            <w:tcW w:w="4950" w:type="dxa"/>
            <w:tcBorders>
              <w:top w:val="single" w:sz="4" w:space="0" w:color="auto"/>
              <w:left w:val="single" w:sz="4" w:space="0" w:color="auto"/>
              <w:bottom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9"/>
        </w:trPr>
        <w:tc>
          <w:tcPr>
            <w:tcW w:w="2448" w:type="dxa"/>
            <w:vMerge/>
            <w:tcBorders>
              <w:top w:val="single" w:sz="4" w:space="0" w:color="auto"/>
              <w:left w:val="single" w:sz="18" w:space="0" w:color="auto"/>
              <w:bottom w:val="single" w:sz="18"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p>
        </w:tc>
        <w:tc>
          <w:tcPr>
            <w:tcW w:w="2700" w:type="dxa"/>
            <w:tcBorders>
              <w:top w:val="single" w:sz="4" w:space="0" w:color="auto"/>
              <w:left w:val="single" w:sz="4" w:space="0" w:color="auto"/>
              <w:bottom w:val="single" w:sz="18"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Ethics: Articulate the role of ethics and academic integrity in academic interactions and in scientific research.</w:t>
            </w:r>
          </w:p>
        </w:tc>
        <w:tc>
          <w:tcPr>
            <w:tcW w:w="4950" w:type="dxa"/>
            <w:tcBorders>
              <w:top w:val="single" w:sz="4" w:space="0" w:color="auto"/>
              <w:left w:val="single" w:sz="4" w:space="0" w:color="auto"/>
              <w:bottom w:val="single" w:sz="18"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r w:rsidR="0094023E" w:rsidRPr="00C36CAE" w:rsidTr="009E07D8">
        <w:trPr>
          <w:trHeight w:val="1500"/>
        </w:trPr>
        <w:tc>
          <w:tcPr>
            <w:tcW w:w="2448" w:type="dxa"/>
            <w:tcBorders>
              <w:top w:val="single" w:sz="18" w:space="0" w:color="auto"/>
              <w:left w:val="single" w:sz="18" w:space="0" w:color="auto"/>
              <w:bottom w:val="single" w:sz="4" w:space="0" w:color="auto"/>
              <w:right w:val="single" w:sz="4" w:space="0" w:color="auto"/>
            </w:tcBorders>
          </w:tcPr>
          <w:p w:rsidR="0094023E" w:rsidRPr="00C36CAE" w:rsidRDefault="0094023E" w:rsidP="009E07D8">
            <w:pPr>
              <w:autoSpaceDE w:val="0"/>
              <w:autoSpaceDN w:val="0"/>
              <w:adjustRightInd w:val="0"/>
              <w:spacing w:after="0" w:line="240" w:lineRule="auto"/>
              <w:rPr>
                <w:rFonts w:ascii="Calibri" w:eastAsia="Times New Roman" w:hAnsi="Calibri" w:cs="Times New Roman"/>
                <w:sz w:val="20"/>
                <w:szCs w:val="20"/>
              </w:rPr>
            </w:pPr>
            <w:r w:rsidRPr="00C36CAE">
              <w:rPr>
                <w:rFonts w:ascii="Calibri" w:eastAsia="Times New Roman" w:hAnsi="Calibri" w:cs="Times New Roman"/>
                <w:b/>
                <w:sz w:val="20"/>
                <w:szCs w:val="20"/>
              </w:rPr>
              <w:lastRenderedPageBreak/>
              <w:t xml:space="preserve">4. Professional Communicator: </w:t>
            </w:r>
            <w:r w:rsidRPr="00C36CAE">
              <w:rPr>
                <w:rFonts w:ascii="Calibri" w:eastAsia="Times New Roman" w:hAnsi="Calibri" w:cs="Times New Roman"/>
                <w:sz w:val="20"/>
                <w:szCs w:val="20"/>
              </w:rPr>
              <w:t>Communicate effectively in one’s discipline and professional</w:t>
            </w:r>
          </w:p>
          <w:p w:rsidR="0094023E" w:rsidRPr="00C36CAE" w:rsidRDefault="0094023E" w:rsidP="009E07D8">
            <w:pPr>
              <w:autoSpaceDE w:val="0"/>
              <w:autoSpaceDN w:val="0"/>
              <w:adjustRightInd w:val="0"/>
              <w:spacing w:after="0" w:line="240" w:lineRule="auto"/>
              <w:rPr>
                <w:rFonts w:ascii="Calibri" w:eastAsia="Times New Roman" w:hAnsi="Calibri" w:cs="Times New Roman"/>
                <w:b/>
                <w:sz w:val="20"/>
                <w:szCs w:val="20"/>
              </w:rPr>
            </w:pPr>
            <w:r w:rsidRPr="00C36CAE">
              <w:rPr>
                <w:rFonts w:ascii="Calibri" w:eastAsia="Times New Roman" w:hAnsi="Calibri" w:cs="Times New Roman"/>
                <w:sz w:val="20"/>
                <w:szCs w:val="20"/>
              </w:rPr>
              <w:t>Practice.</w:t>
            </w:r>
          </w:p>
        </w:tc>
        <w:tc>
          <w:tcPr>
            <w:tcW w:w="2700" w:type="dxa"/>
            <w:tcBorders>
              <w:top w:val="single" w:sz="18" w:space="0" w:color="auto"/>
              <w:left w:val="single" w:sz="4" w:space="0" w:color="auto"/>
              <w:right w:val="single" w:sz="4" w:space="0" w:color="auto"/>
            </w:tcBorders>
          </w:tcPr>
          <w:p w:rsidR="0094023E" w:rsidRPr="00C36CAE" w:rsidRDefault="0094023E" w:rsidP="009E07D8">
            <w:pPr>
              <w:spacing w:after="0" w:line="240" w:lineRule="auto"/>
              <w:rPr>
                <w:rFonts w:ascii="Calibri" w:eastAsia="Times New Roman" w:hAnsi="Calibri" w:cs="Times New Roman"/>
                <w:sz w:val="20"/>
                <w:szCs w:val="20"/>
              </w:rPr>
            </w:pPr>
            <w:r w:rsidRPr="00C36CAE">
              <w:rPr>
                <w:rFonts w:ascii="Calibri" w:eastAsia="Times New Roman" w:hAnsi="Calibri" w:cs="Times New Roman"/>
                <w:sz w:val="20"/>
                <w:szCs w:val="20"/>
              </w:rPr>
              <w:t xml:space="preserve">Apply academic communication skills in verbal and written interactions. </w:t>
            </w:r>
          </w:p>
          <w:p w:rsidR="0094023E" w:rsidRPr="00C36CAE" w:rsidRDefault="0094023E" w:rsidP="009E07D8">
            <w:pPr>
              <w:spacing w:after="0" w:line="240" w:lineRule="auto"/>
              <w:rPr>
                <w:rFonts w:ascii="Calibri" w:eastAsia="Times New Roman" w:hAnsi="Calibri" w:cs="Times New Roman"/>
                <w:sz w:val="20"/>
                <w:szCs w:val="20"/>
              </w:rPr>
            </w:pPr>
          </w:p>
          <w:p w:rsidR="0094023E" w:rsidRPr="00C36CAE" w:rsidRDefault="0094023E" w:rsidP="009E07D8">
            <w:pPr>
              <w:spacing w:after="0" w:line="240" w:lineRule="auto"/>
              <w:ind w:left="162"/>
              <w:rPr>
                <w:rFonts w:ascii="Calibri" w:eastAsia="Times New Roman" w:hAnsi="Calibri" w:cs="Times New Roman"/>
                <w:sz w:val="20"/>
                <w:szCs w:val="20"/>
              </w:rPr>
            </w:pPr>
          </w:p>
        </w:tc>
        <w:tc>
          <w:tcPr>
            <w:tcW w:w="4950" w:type="dxa"/>
            <w:tcBorders>
              <w:top w:val="single" w:sz="18" w:space="0" w:color="auto"/>
              <w:left w:val="single" w:sz="4" w:space="0" w:color="auto"/>
              <w:right w:val="single" w:sz="4" w:space="0" w:color="auto"/>
            </w:tcBorders>
          </w:tcPr>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Objective:</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Action:</w:t>
            </w:r>
          </w:p>
          <w:p w:rsidR="0094023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Resource:</w:t>
            </w:r>
          </w:p>
          <w:p w:rsidR="0094023E" w:rsidRPr="00C36CAE" w:rsidRDefault="0094023E" w:rsidP="009E07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Date to be completed</w:t>
            </w:r>
          </w:p>
        </w:tc>
      </w:tr>
    </w:tbl>
    <w:p w:rsidR="00BD4DD0" w:rsidRDefault="00BD4DD0" w:rsidP="00255AD0">
      <w:pPr>
        <w:pStyle w:val="BodyText"/>
      </w:pPr>
    </w:p>
    <w:p w:rsidR="00BD4DD0" w:rsidRDefault="00BD4DD0" w:rsidP="00255AD0">
      <w:pPr>
        <w:pStyle w:val="BodyText"/>
      </w:pPr>
    </w:p>
    <w:p w:rsidR="00BD4DD0" w:rsidRPr="00BD4DD0" w:rsidRDefault="00BD4DD0" w:rsidP="00255AD0">
      <w:pPr>
        <w:pStyle w:val="BodyText"/>
        <w:rPr>
          <w:rFonts w:asciiTheme="minorHAnsi" w:hAnsiTheme="minorHAnsi" w:cstheme="minorHAnsi"/>
          <w:b/>
          <w:szCs w:val="22"/>
        </w:rPr>
      </w:pPr>
      <w:r w:rsidRPr="00BD4DD0">
        <w:rPr>
          <w:rFonts w:asciiTheme="minorHAnsi" w:hAnsiTheme="minorHAnsi" w:cstheme="minorHAnsi"/>
          <w:b/>
          <w:szCs w:val="22"/>
        </w:rPr>
        <w:t xml:space="preserve">Section 2 – Research Plan </w:t>
      </w:r>
    </w:p>
    <w:p w:rsidR="00255AD0" w:rsidRPr="00BD4DD0" w:rsidRDefault="00255AD0" w:rsidP="00255AD0">
      <w:pPr>
        <w:pStyle w:val="BodyText"/>
        <w:rPr>
          <w:rFonts w:asciiTheme="minorHAnsi" w:hAnsiTheme="minorHAnsi" w:cstheme="minorHAnsi"/>
          <w:szCs w:val="22"/>
        </w:rPr>
      </w:pPr>
      <w:r w:rsidRPr="00BD4DD0">
        <w:rPr>
          <w:rFonts w:asciiTheme="minorHAnsi" w:hAnsiTheme="minorHAnsi" w:cstheme="minorHAnsi"/>
          <w:szCs w:val="22"/>
        </w:rPr>
        <w:t>A dissertation is said to have scientific merit when the study:</w:t>
      </w:r>
    </w:p>
    <w:p w:rsidR="00255AD0" w:rsidRPr="00BD4DD0" w:rsidRDefault="00255AD0" w:rsidP="00255AD0">
      <w:pPr>
        <w:pStyle w:val="BodyText"/>
        <w:numPr>
          <w:ilvl w:val="0"/>
          <w:numId w:val="2"/>
        </w:numPr>
        <w:rPr>
          <w:rFonts w:asciiTheme="minorHAnsi" w:hAnsiTheme="minorHAnsi" w:cstheme="minorHAnsi"/>
          <w:szCs w:val="22"/>
        </w:rPr>
      </w:pPr>
      <w:r w:rsidRPr="00BD4DD0">
        <w:rPr>
          <w:rFonts w:asciiTheme="minorHAnsi" w:hAnsiTheme="minorHAnsi" w:cstheme="minorHAnsi"/>
          <w:szCs w:val="22"/>
        </w:rPr>
        <w:t>Advances the scientific knowledge base in the field and your specialization area.</w:t>
      </w:r>
    </w:p>
    <w:p w:rsidR="00255AD0" w:rsidRPr="00BD4DD0" w:rsidRDefault="00255AD0" w:rsidP="00255AD0">
      <w:pPr>
        <w:pStyle w:val="BodyText"/>
        <w:numPr>
          <w:ilvl w:val="0"/>
          <w:numId w:val="2"/>
        </w:numPr>
        <w:rPr>
          <w:rFonts w:asciiTheme="minorHAnsi" w:hAnsiTheme="minorHAnsi" w:cstheme="minorHAnsi"/>
          <w:szCs w:val="22"/>
        </w:rPr>
      </w:pPr>
      <w:r w:rsidRPr="00BD4DD0">
        <w:rPr>
          <w:rFonts w:asciiTheme="minorHAnsi" w:hAnsiTheme="minorHAnsi" w:cstheme="minorHAnsi"/>
          <w:szCs w:val="22"/>
        </w:rPr>
        <w:t>Makes a contribution to research theory.</w:t>
      </w:r>
    </w:p>
    <w:p w:rsidR="009653DE" w:rsidRPr="009653DE" w:rsidRDefault="001258DE" w:rsidP="00D64121">
      <w:pPr>
        <w:pStyle w:val="BodyText"/>
        <w:keepNext/>
        <w:numPr>
          <w:ilvl w:val="0"/>
          <w:numId w:val="2"/>
        </w:numPr>
        <w:spacing w:before="240"/>
        <w:outlineLvl w:val="3"/>
        <w:rPr>
          <w:rFonts w:cstheme="minorHAnsi"/>
          <w:bCs/>
        </w:rPr>
      </w:pPr>
      <w:r>
        <w:rPr>
          <w:rFonts w:asciiTheme="minorHAnsi" w:hAnsiTheme="minorHAnsi" w:cstheme="minorHAnsi"/>
          <w:szCs w:val="22"/>
        </w:rPr>
        <w:t>Meets certain hallmarks</w:t>
      </w:r>
      <w:r w:rsidR="00255AD0" w:rsidRPr="009653DE">
        <w:rPr>
          <w:rFonts w:asciiTheme="minorHAnsi" w:hAnsiTheme="minorHAnsi" w:cstheme="minorHAnsi"/>
          <w:szCs w:val="22"/>
        </w:rPr>
        <w:t xml:space="preserve"> of good research methodology.</w:t>
      </w:r>
    </w:p>
    <w:p w:rsidR="008320AC" w:rsidRPr="00284EF0" w:rsidRDefault="00255AD0" w:rsidP="00284EF0">
      <w:pPr>
        <w:pStyle w:val="BodyText"/>
        <w:keepNext/>
        <w:spacing w:before="240"/>
        <w:outlineLvl w:val="3"/>
        <w:rPr>
          <w:rFonts w:asciiTheme="minorHAnsi" w:hAnsiTheme="minorHAnsi" w:cstheme="minorHAnsi"/>
          <w:bCs/>
        </w:rPr>
      </w:pPr>
      <w:r w:rsidRPr="00284EF0">
        <w:rPr>
          <w:rFonts w:asciiTheme="minorHAnsi" w:hAnsiTheme="minorHAnsi" w:cstheme="minorHAnsi"/>
          <w:bCs/>
        </w:rPr>
        <w:t xml:space="preserve">Your Track 1 Preparation Plan will focus on item 1. </w:t>
      </w:r>
    </w:p>
    <w:p w:rsidR="00284EF0" w:rsidRDefault="00D64121" w:rsidP="00D64121">
      <w:pPr>
        <w:keepNext/>
        <w:spacing w:before="240" w:after="60" w:line="240" w:lineRule="auto"/>
        <w:outlineLvl w:val="3"/>
        <w:rPr>
          <w:rFonts w:eastAsia="Times New Roman" w:cstheme="minorHAnsi"/>
          <w:bCs/>
        </w:rPr>
      </w:pPr>
      <w:r w:rsidRPr="00BD4DD0">
        <w:rPr>
          <w:rFonts w:eastAsia="Times New Roman" w:cstheme="minorHAnsi"/>
          <w:bCs/>
        </w:rPr>
        <w:t>In Track 1</w:t>
      </w:r>
      <w:r w:rsidR="00284EF0">
        <w:rPr>
          <w:rFonts w:eastAsia="Times New Roman" w:cstheme="minorHAnsi"/>
          <w:bCs/>
        </w:rPr>
        <w:t>:</w:t>
      </w:r>
      <w:r w:rsidRPr="00BD4DD0">
        <w:rPr>
          <w:rFonts w:eastAsia="Times New Roman" w:cstheme="minorHAnsi"/>
          <w:bCs/>
        </w:rPr>
        <w:t xml:space="preserve"> </w:t>
      </w:r>
    </w:p>
    <w:p w:rsidR="00284EF0" w:rsidRPr="00284EF0" w:rsidRDefault="00284EF0" w:rsidP="00284EF0">
      <w:pPr>
        <w:pStyle w:val="ListParagraph"/>
        <w:keepNext/>
        <w:numPr>
          <w:ilvl w:val="0"/>
          <w:numId w:val="4"/>
        </w:numPr>
        <w:spacing w:before="240" w:after="60" w:line="240" w:lineRule="auto"/>
        <w:outlineLvl w:val="3"/>
        <w:rPr>
          <w:rFonts w:eastAsia="Times New Roman" w:cstheme="minorHAnsi"/>
          <w:bCs/>
        </w:rPr>
      </w:pPr>
      <w:r w:rsidRPr="00284EF0">
        <w:rPr>
          <w:rFonts w:eastAsia="Times New Roman" w:cstheme="minorHAnsi"/>
          <w:bCs/>
        </w:rPr>
        <w:t>Y</w:t>
      </w:r>
      <w:r w:rsidR="00D64121" w:rsidRPr="00284EF0">
        <w:rPr>
          <w:rFonts w:eastAsia="Times New Roman" w:cstheme="minorHAnsi"/>
          <w:bCs/>
        </w:rPr>
        <w:t>ou initiated a preliminary search of the professional literature to identify a potential topic area for your dissertation that is appropriate for research within your program and specialization.</w:t>
      </w:r>
    </w:p>
    <w:p w:rsidR="00284EF0" w:rsidRPr="00284EF0" w:rsidRDefault="00D64121" w:rsidP="00284EF0">
      <w:pPr>
        <w:pStyle w:val="ListParagraph"/>
        <w:keepNext/>
        <w:numPr>
          <w:ilvl w:val="0"/>
          <w:numId w:val="4"/>
        </w:numPr>
        <w:spacing w:before="240" w:after="60" w:line="240" w:lineRule="auto"/>
        <w:outlineLvl w:val="3"/>
        <w:rPr>
          <w:rFonts w:eastAsia="Times New Roman" w:cstheme="minorHAnsi"/>
          <w:bCs/>
        </w:rPr>
      </w:pPr>
      <w:r w:rsidRPr="00284EF0">
        <w:rPr>
          <w:rFonts w:eastAsia="Times New Roman" w:cstheme="minorHAnsi"/>
          <w:bCs/>
        </w:rPr>
        <w:t xml:space="preserve">Your initial investigation indicated a possible need to conduct additional research in your topic area. </w:t>
      </w:r>
    </w:p>
    <w:p w:rsidR="00D64121" w:rsidRPr="00284EF0" w:rsidRDefault="00D64121" w:rsidP="00284EF0">
      <w:pPr>
        <w:pStyle w:val="ListParagraph"/>
        <w:keepNext/>
        <w:numPr>
          <w:ilvl w:val="0"/>
          <w:numId w:val="4"/>
        </w:numPr>
        <w:spacing w:before="240" w:after="60" w:line="240" w:lineRule="auto"/>
        <w:outlineLvl w:val="3"/>
        <w:rPr>
          <w:rFonts w:eastAsia="Times New Roman" w:cstheme="minorHAnsi"/>
          <w:bCs/>
        </w:rPr>
      </w:pPr>
      <w:r w:rsidRPr="00284EF0">
        <w:rPr>
          <w:rFonts w:eastAsia="Times New Roman" w:cstheme="minorHAnsi"/>
          <w:bCs/>
        </w:rPr>
        <w:t xml:space="preserve">Finally, your </w:t>
      </w:r>
      <w:r w:rsidR="00BD4DD0" w:rsidRPr="00284EF0">
        <w:rPr>
          <w:rFonts w:eastAsia="Times New Roman" w:cstheme="minorHAnsi"/>
          <w:bCs/>
        </w:rPr>
        <w:t xml:space="preserve">preliminary </w:t>
      </w:r>
      <w:r w:rsidRPr="00284EF0">
        <w:rPr>
          <w:rFonts w:eastAsia="Times New Roman" w:cstheme="minorHAnsi"/>
          <w:bCs/>
        </w:rPr>
        <w:t>review of the literat</w:t>
      </w:r>
      <w:r w:rsidR="008320AC" w:rsidRPr="00284EF0">
        <w:rPr>
          <w:rFonts w:eastAsia="Times New Roman" w:cstheme="minorHAnsi"/>
          <w:bCs/>
        </w:rPr>
        <w:t>ure yielded a potential research problem</w:t>
      </w:r>
      <w:r w:rsidRPr="00284EF0">
        <w:rPr>
          <w:rFonts w:eastAsia="Times New Roman" w:cstheme="minorHAnsi"/>
          <w:bCs/>
        </w:rPr>
        <w:t xml:space="preserve">. </w:t>
      </w:r>
    </w:p>
    <w:p w:rsidR="00D64121" w:rsidRPr="00BD4DD0" w:rsidRDefault="00284EF0" w:rsidP="00D64121">
      <w:pPr>
        <w:keepNext/>
        <w:spacing w:before="240" w:after="60" w:line="240" w:lineRule="auto"/>
        <w:outlineLvl w:val="3"/>
        <w:rPr>
          <w:rFonts w:eastAsia="Times New Roman" w:cstheme="minorHAnsi"/>
          <w:bCs/>
        </w:rPr>
      </w:pPr>
      <w:r>
        <w:rPr>
          <w:rFonts w:eastAsia="Times New Roman" w:cstheme="minorHAnsi"/>
          <w:bCs/>
        </w:rPr>
        <w:t>In Track 1 y</w:t>
      </w:r>
      <w:r w:rsidR="00D64121" w:rsidRPr="00BD4DD0">
        <w:rPr>
          <w:rFonts w:eastAsia="Times New Roman" w:cstheme="minorHAnsi"/>
          <w:bCs/>
        </w:rPr>
        <w:t xml:space="preserve">ou </w:t>
      </w:r>
      <w:r>
        <w:rPr>
          <w:rFonts w:eastAsia="Times New Roman" w:cstheme="minorHAnsi"/>
          <w:bCs/>
        </w:rPr>
        <w:t xml:space="preserve">discovered </w:t>
      </w:r>
      <w:r w:rsidRPr="00BD4DD0">
        <w:rPr>
          <w:rFonts w:eastAsia="Times New Roman" w:cstheme="minorHAnsi"/>
          <w:bCs/>
        </w:rPr>
        <w:t>support</w:t>
      </w:r>
      <w:r w:rsidR="00D64121" w:rsidRPr="00BD4DD0">
        <w:rPr>
          <w:rFonts w:eastAsia="Times New Roman" w:cstheme="minorHAnsi"/>
          <w:bCs/>
        </w:rPr>
        <w:t xml:space="preserve"> for a potential research problem</w:t>
      </w:r>
      <w:r w:rsidR="009653DE">
        <w:rPr>
          <w:rFonts w:eastAsia="Times New Roman" w:cstheme="minorHAnsi"/>
          <w:bCs/>
        </w:rPr>
        <w:t>.</w:t>
      </w:r>
      <w:r>
        <w:rPr>
          <w:rFonts w:eastAsia="Times New Roman" w:cstheme="minorHAnsi"/>
          <w:bCs/>
        </w:rPr>
        <w:t xml:space="preserve"> </w:t>
      </w:r>
      <w:r w:rsidR="00D64121" w:rsidRPr="00BD4DD0">
        <w:rPr>
          <w:rFonts w:eastAsia="Times New Roman" w:cstheme="minorHAnsi"/>
          <w:bCs/>
        </w:rPr>
        <w:t xml:space="preserve"> </w:t>
      </w:r>
      <w:r w:rsidRPr="00BD4DD0">
        <w:rPr>
          <w:rFonts w:eastAsia="Times New Roman" w:cstheme="minorHAnsi"/>
          <w:bCs/>
        </w:rPr>
        <w:t>Between Tracks 1 and 2, you take the next step in the iterative process</w:t>
      </w:r>
      <w:r>
        <w:rPr>
          <w:rFonts w:eastAsia="Times New Roman" w:cstheme="minorHAnsi"/>
          <w:bCs/>
        </w:rPr>
        <w:t xml:space="preserve">.  </w:t>
      </w:r>
      <w:r w:rsidR="009653DE">
        <w:rPr>
          <w:rFonts w:eastAsia="Times New Roman" w:cstheme="minorHAnsi"/>
          <w:bCs/>
        </w:rPr>
        <w:t>N</w:t>
      </w:r>
      <w:r w:rsidR="00D64121" w:rsidRPr="00BD4DD0">
        <w:rPr>
          <w:rFonts w:eastAsia="Times New Roman" w:cstheme="minorHAnsi"/>
          <w:bCs/>
        </w:rPr>
        <w:t xml:space="preserve">ow you must conduct a deeper search of the literature to demonstrate that you have identified a gap in the </w:t>
      </w:r>
      <w:r w:rsidR="009653DE">
        <w:rPr>
          <w:rFonts w:eastAsia="Times New Roman" w:cstheme="minorHAnsi"/>
          <w:bCs/>
        </w:rPr>
        <w:t>body of knowledge for your specialization</w:t>
      </w:r>
      <w:r w:rsidR="00D64121" w:rsidRPr="00BD4DD0">
        <w:rPr>
          <w:rFonts w:eastAsia="Times New Roman" w:cstheme="minorHAnsi"/>
          <w:bCs/>
        </w:rPr>
        <w:t>.</w:t>
      </w:r>
      <w:r>
        <w:rPr>
          <w:rFonts w:eastAsia="Times New Roman" w:cstheme="minorHAnsi"/>
          <w:bCs/>
        </w:rPr>
        <w:t xml:space="preserve"> </w:t>
      </w:r>
      <w:r w:rsidR="00D64121" w:rsidRPr="00BD4DD0">
        <w:rPr>
          <w:rFonts w:eastAsia="Times New Roman" w:cstheme="minorHAnsi"/>
          <w:bCs/>
        </w:rPr>
        <w:t xml:space="preserve"> Return to the literature and follow the </w:t>
      </w:r>
      <w:r w:rsidR="00C60CC3" w:rsidRPr="00BD4DD0">
        <w:rPr>
          <w:rFonts w:eastAsia="Times New Roman" w:cstheme="minorHAnsi"/>
          <w:bCs/>
        </w:rPr>
        <w:t xml:space="preserve">current research to support the problem </w:t>
      </w:r>
      <w:r w:rsidR="008320AC" w:rsidRPr="00BD4DD0">
        <w:rPr>
          <w:rFonts w:eastAsia="Times New Roman" w:cstheme="minorHAnsi"/>
          <w:bCs/>
        </w:rPr>
        <w:t>a</w:t>
      </w:r>
      <w:r w:rsidR="00C60CC3" w:rsidRPr="00BD4DD0">
        <w:rPr>
          <w:rFonts w:eastAsia="Times New Roman" w:cstheme="minorHAnsi"/>
          <w:bCs/>
        </w:rPr>
        <w:t xml:space="preserve">nd the need for you to conduct additional research. </w:t>
      </w:r>
    </w:p>
    <w:p w:rsidR="00C60CC3" w:rsidRPr="00BD4DD0" w:rsidRDefault="00C60CC3" w:rsidP="00D64121">
      <w:pPr>
        <w:keepNext/>
        <w:spacing w:before="240" w:after="60" w:line="240" w:lineRule="auto"/>
        <w:outlineLvl w:val="3"/>
        <w:rPr>
          <w:rFonts w:eastAsia="Times New Roman" w:cstheme="minorHAnsi"/>
          <w:bCs/>
        </w:rPr>
      </w:pPr>
      <w:r w:rsidRPr="00BD4DD0">
        <w:rPr>
          <w:rFonts w:eastAsia="Times New Roman" w:cstheme="minorHAnsi"/>
          <w:bCs/>
        </w:rPr>
        <w:t>Below are three sections of the Research Plan</w:t>
      </w:r>
      <w:r w:rsidR="008320AC" w:rsidRPr="00BD4DD0">
        <w:rPr>
          <w:rFonts w:eastAsia="Times New Roman" w:cstheme="minorHAnsi"/>
          <w:bCs/>
        </w:rPr>
        <w:t xml:space="preserve">. </w:t>
      </w:r>
      <w:r w:rsidRPr="00BD4DD0">
        <w:rPr>
          <w:rFonts w:eastAsia="Times New Roman" w:cstheme="minorHAnsi"/>
          <w:bCs/>
        </w:rPr>
        <w:t xml:space="preserve">Follow the directions for each section. You must be succinct in responding to each area and you must apply your critical thinking skills to synthesize a large body of literature to respond to each section. </w:t>
      </w:r>
      <w:r w:rsidR="008320AC" w:rsidRPr="00BD4DD0">
        <w:rPr>
          <w:rFonts w:eastAsia="Times New Roman" w:cstheme="minorHAnsi"/>
          <w:bCs/>
        </w:rPr>
        <w:t xml:space="preserve">You are conducting a scientific investigation. Search the literature, follow the clues, and begin writing when you have the evidence to present your findings to your peers and instructor in Track 2. </w:t>
      </w:r>
    </w:p>
    <w:p w:rsidR="00D64121" w:rsidRPr="00D64121" w:rsidRDefault="00D64121" w:rsidP="00D64121">
      <w:pPr>
        <w:keepNext/>
        <w:spacing w:before="240" w:after="60" w:line="240" w:lineRule="auto"/>
        <w:outlineLvl w:val="3"/>
        <w:rPr>
          <w:rFonts w:eastAsia="Times New Roman" w:cstheme="minorHAnsi"/>
          <w:b/>
          <w:bCs/>
          <w:color w:val="FF0000"/>
        </w:rPr>
      </w:pPr>
      <w:r w:rsidRPr="00D64121">
        <w:rPr>
          <w:rFonts w:eastAsia="Times New Roman" w:cstheme="minorHAnsi"/>
          <w:b/>
          <w:bCs/>
        </w:rPr>
        <w:t xml:space="preserve">Research Topic </w:t>
      </w:r>
    </w:p>
    <w:p w:rsidR="00D64121" w:rsidRPr="00D64121" w:rsidRDefault="00D64121" w:rsidP="00D64121">
      <w:pPr>
        <w:spacing w:before="120" w:after="60" w:line="240" w:lineRule="auto"/>
        <w:rPr>
          <w:rFonts w:eastAsia="Times New Roman" w:cstheme="minorHAnsi"/>
        </w:rPr>
      </w:pPr>
      <w:r w:rsidRPr="00D64121">
        <w:rPr>
          <w:rFonts w:eastAsia="Times New Roman" w:cstheme="minorHAnsi"/>
        </w:rPr>
        <w:t>Describe the specific topic to be studied in a paragraph. Follow the directions in the Track I Courseroom presentation</w:t>
      </w:r>
      <w:r w:rsidRPr="009653DE">
        <w:rPr>
          <w:rFonts w:eastAsia="Times New Roman" w:cstheme="minorHAnsi"/>
        </w:rPr>
        <w:t xml:space="preserve">, </w:t>
      </w:r>
      <w:proofErr w:type="gramStart"/>
      <w:r w:rsidRPr="009653DE">
        <w:rPr>
          <w:rFonts w:eastAsia="Times New Roman" w:cstheme="minorHAnsi"/>
          <w:i/>
        </w:rPr>
        <w:t>Creating</w:t>
      </w:r>
      <w:proofErr w:type="gramEnd"/>
      <w:r w:rsidRPr="009653DE">
        <w:rPr>
          <w:rFonts w:eastAsia="Times New Roman" w:cstheme="minorHAnsi"/>
          <w:i/>
        </w:rPr>
        <w:t xml:space="preserve"> a Successful Research Topic</w:t>
      </w:r>
      <w:r w:rsidRPr="009653DE">
        <w:rPr>
          <w:rFonts w:eastAsia="Times New Roman" w:cstheme="minorHAnsi"/>
        </w:rPr>
        <w:t xml:space="preserve"> (u03s1)</w:t>
      </w:r>
      <w:r w:rsidRPr="00D64121">
        <w:rPr>
          <w:rFonts w:eastAsia="Times New Roman" w:cstheme="minorHAnsi"/>
        </w:rPr>
        <w:t xml:space="preserve">.  Then, in a second paragraph describe how this topic is related to </w:t>
      </w:r>
      <w:r w:rsidR="009653DE">
        <w:rPr>
          <w:rFonts w:eastAsia="Times New Roman" w:cstheme="minorHAnsi"/>
        </w:rPr>
        <w:t xml:space="preserve">the </w:t>
      </w:r>
      <w:r w:rsidR="00284EF0">
        <w:rPr>
          <w:rFonts w:eastAsia="Times New Roman" w:cstheme="minorHAnsi"/>
        </w:rPr>
        <w:t xml:space="preserve">field </w:t>
      </w:r>
      <w:r w:rsidR="00284EF0" w:rsidRPr="00D64121">
        <w:rPr>
          <w:rFonts w:eastAsia="Times New Roman" w:cstheme="minorHAnsi"/>
        </w:rPr>
        <w:t>and</w:t>
      </w:r>
      <w:r w:rsidRPr="00D64121">
        <w:rPr>
          <w:rFonts w:eastAsia="Times New Roman" w:cstheme="minorHAnsi"/>
        </w:rPr>
        <w:t xml:space="preserve"> your specialization area. </w:t>
      </w:r>
    </w:p>
    <w:p w:rsidR="00D64121" w:rsidRPr="00D64121" w:rsidRDefault="00D64121" w:rsidP="00D64121">
      <w:pPr>
        <w:spacing w:after="0" w:line="240" w:lineRule="auto"/>
        <w:rPr>
          <w:rFonts w:eastAsia="Times New Roman" w:cstheme="minorHAnsi"/>
          <w:b/>
          <w:bCs/>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587E7E" w:rsidRPr="00BD4DD0" w:rsidRDefault="00EF6990">
      <w:pPr>
        <w:rPr>
          <w:rFonts w:cstheme="minorHAnsi"/>
        </w:rPr>
      </w:pPr>
    </w:p>
    <w:p w:rsidR="00D64121" w:rsidRPr="00D64121" w:rsidRDefault="00D64121" w:rsidP="00D64121">
      <w:pPr>
        <w:keepNext/>
        <w:spacing w:before="240" w:after="60" w:line="240" w:lineRule="auto"/>
        <w:outlineLvl w:val="3"/>
        <w:rPr>
          <w:rFonts w:eastAsia="Times New Roman" w:cstheme="minorHAnsi"/>
          <w:b/>
          <w:bCs/>
          <w:color w:val="FF0000"/>
        </w:rPr>
      </w:pPr>
      <w:r w:rsidRPr="00D64121">
        <w:rPr>
          <w:rFonts w:eastAsia="Times New Roman" w:cstheme="minorHAnsi"/>
          <w:b/>
          <w:bCs/>
        </w:rPr>
        <w:t xml:space="preserve">Research Literature Review </w:t>
      </w:r>
    </w:p>
    <w:p w:rsidR="00D64121" w:rsidRPr="009653DE" w:rsidRDefault="00D64121" w:rsidP="00D64121">
      <w:pPr>
        <w:spacing w:before="120" w:after="60" w:line="240" w:lineRule="auto"/>
        <w:rPr>
          <w:rFonts w:eastAsia="Times New Roman" w:cstheme="minorHAnsi"/>
        </w:rPr>
      </w:pPr>
      <w:r w:rsidRPr="00D64121">
        <w:rPr>
          <w:rFonts w:eastAsia="Times New Roman" w:cstheme="minorHAnsi"/>
        </w:rPr>
        <w:t>Update the literature review you began in Track 1 with the literature you have developed since</w:t>
      </w:r>
      <w:r w:rsidRPr="009653DE">
        <w:rPr>
          <w:rFonts w:eastAsia="Times New Roman" w:cstheme="minorHAnsi"/>
        </w:rPr>
        <w:t xml:space="preserve">.  Provide a brief (3 paragraphs) review of the research literature on the topic. </w:t>
      </w:r>
    </w:p>
    <w:p w:rsidR="00D64121" w:rsidRPr="009653DE" w:rsidRDefault="00D64121" w:rsidP="00D64121">
      <w:pPr>
        <w:numPr>
          <w:ilvl w:val="0"/>
          <w:numId w:val="1"/>
        </w:numPr>
        <w:spacing w:before="120" w:after="60" w:line="240" w:lineRule="auto"/>
        <w:rPr>
          <w:rFonts w:eastAsia="Times New Roman" w:cstheme="minorHAnsi"/>
        </w:rPr>
      </w:pPr>
      <w:r w:rsidRPr="009653DE">
        <w:rPr>
          <w:rFonts w:eastAsia="Times New Roman" w:cstheme="minorHAnsi"/>
        </w:rPr>
        <w:t xml:space="preserve">This should indicate that you have performed a full review of the literature on the topic by providing a statement about the body of existing literature on the topic with appropriate citations. </w:t>
      </w:r>
    </w:p>
    <w:p w:rsidR="00D64121" w:rsidRPr="009653DE" w:rsidRDefault="00D64121" w:rsidP="00D64121">
      <w:pPr>
        <w:numPr>
          <w:ilvl w:val="0"/>
          <w:numId w:val="1"/>
        </w:numPr>
        <w:spacing w:before="120" w:after="60" w:line="240" w:lineRule="auto"/>
        <w:rPr>
          <w:rFonts w:eastAsia="Times New Roman" w:cstheme="minorHAnsi"/>
        </w:rPr>
      </w:pPr>
      <w:r w:rsidRPr="009653DE">
        <w:rPr>
          <w:rFonts w:eastAsia="Times New Roman" w:cstheme="minorHAnsi"/>
        </w:rPr>
        <w:t xml:space="preserve">Then, you should summarize recent research findings on the topic, highlighting the findings that are most relevant to your proposed study and demonstrate how your proposed research could add to the existing literature on the topic. Be sure to provide appropriate in text citations and include references in the reference section.   </w:t>
      </w:r>
    </w:p>
    <w:p w:rsidR="00D64121" w:rsidRPr="009653DE" w:rsidRDefault="00D64121" w:rsidP="00D64121">
      <w:pPr>
        <w:spacing w:after="0" w:line="240" w:lineRule="auto"/>
        <w:rPr>
          <w:rFonts w:eastAsia="Times New Roman" w:cstheme="minorHAnsi"/>
          <w:b/>
          <w:bCs/>
        </w:rPr>
      </w:pPr>
    </w:p>
    <w:p w:rsidR="00D64121" w:rsidRPr="009653DE" w:rsidRDefault="00D64121" w:rsidP="00D64121">
      <w:pPr>
        <w:spacing w:after="0" w:line="240" w:lineRule="auto"/>
        <w:rPr>
          <w:rFonts w:eastAsia="Times New Roman" w:cstheme="minorHAnsi"/>
          <w:bCs/>
        </w:rPr>
      </w:pPr>
      <w:r w:rsidRPr="009653DE">
        <w:rPr>
          <w:rFonts w:eastAsia="Times New Roman" w:cstheme="minorHAnsi"/>
          <w:bCs/>
        </w:rPr>
        <w:t xml:space="preserve">This will be an initial literature review and not the full literature review for your dissertation. You will continue to add to your literature review throughout your coursework and the Colloquia. </w:t>
      </w:r>
    </w:p>
    <w:p w:rsidR="00D64121" w:rsidRPr="00D64121" w:rsidRDefault="00D64121" w:rsidP="00D64121">
      <w:pPr>
        <w:spacing w:after="0" w:line="240" w:lineRule="auto"/>
        <w:rPr>
          <w:rFonts w:eastAsia="Times New Roman" w:cstheme="minorHAnsi"/>
          <w:b/>
          <w:bCs/>
          <w:color w:val="800D1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spacing w:after="0" w:line="240" w:lineRule="auto"/>
        <w:rPr>
          <w:rFonts w:eastAsia="Times New Roman" w:cstheme="minorHAnsi"/>
          <w:b/>
          <w:bCs/>
          <w:color w:val="800D1E"/>
        </w:rPr>
      </w:pPr>
    </w:p>
    <w:p w:rsidR="00D64121" w:rsidRPr="00D64121" w:rsidRDefault="00D64121" w:rsidP="00D64121">
      <w:pPr>
        <w:keepNext/>
        <w:spacing w:before="240" w:after="60" w:line="240" w:lineRule="auto"/>
        <w:outlineLvl w:val="3"/>
        <w:rPr>
          <w:rFonts w:eastAsia="Times New Roman" w:cstheme="minorHAnsi"/>
          <w:b/>
          <w:bCs/>
        </w:rPr>
      </w:pPr>
      <w:r w:rsidRPr="00D64121">
        <w:rPr>
          <w:rFonts w:eastAsia="Times New Roman" w:cstheme="minorHAnsi"/>
          <w:b/>
          <w:bCs/>
        </w:rPr>
        <w:t>5. Research Problem</w:t>
      </w:r>
      <w:r w:rsidRPr="00D64121">
        <w:rPr>
          <w:rFonts w:eastAsia="Times New Roman" w:cstheme="minorHAnsi"/>
          <w:b/>
          <w:bCs/>
          <w:color w:val="FF0000"/>
        </w:rPr>
        <w:t xml:space="preserve"> </w:t>
      </w:r>
    </w:p>
    <w:p w:rsidR="00D64121" w:rsidRPr="009653DE" w:rsidRDefault="00D64121" w:rsidP="00D64121">
      <w:pPr>
        <w:spacing w:before="120" w:after="60" w:line="240" w:lineRule="auto"/>
        <w:rPr>
          <w:rFonts w:eastAsia="Times New Roman" w:cstheme="minorHAnsi"/>
        </w:rPr>
      </w:pPr>
      <w:r w:rsidRPr="00D64121">
        <w:rPr>
          <w:rFonts w:eastAsia="Times New Roman" w:cstheme="minorHAnsi"/>
        </w:rPr>
        <w:t>Write a brief statement (one paragraph) that fully describes the problem being addressed. Follow the instructions provided in the presentation in the Track I Courseroom</w:t>
      </w:r>
      <w:r w:rsidRPr="009653DE">
        <w:rPr>
          <w:rFonts w:eastAsia="Times New Roman" w:cstheme="minorHAnsi"/>
        </w:rPr>
        <w:t xml:space="preserve">, </w:t>
      </w:r>
      <w:r w:rsidRPr="009653DE">
        <w:rPr>
          <w:rFonts w:eastAsia="Times New Roman" w:cstheme="minorHAnsi"/>
          <w:i/>
        </w:rPr>
        <w:t>Developing a Research Problem from a Research Topic</w:t>
      </w:r>
      <w:r w:rsidRPr="009653DE">
        <w:rPr>
          <w:rFonts w:eastAsia="Times New Roman" w:cstheme="minorHAnsi"/>
        </w:rPr>
        <w:t xml:space="preserve"> (u08s1).</w:t>
      </w:r>
    </w:p>
    <w:p w:rsidR="00D64121" w:rsidRPr="00D64121" w:rsidRDefault="00D64121" w:rsidP="00D64121">
      <w:pPr>
        <w:spacing w:after="0" w:line="240" w:lineRule="auto"/>
        <w:rPr>
          <w:rFonts w:eastAsia="Times New Roman" w:cstheme="minorHAnsi"/>
          <w:b/>
          <w:bCs/>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D64121" w:rsidRPr="00D64121" w:rsidRDefault="00D64121" w:rsidP="00D6412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u w:val="single"/>
        </w:rPr>
      </w:pPr>
    </w:p>
    <w:p w:rsidR="009653DE" w:rsidRDefault="009653DE"/>
    <w:p w:rsidR="00284EF0" w:rsidRPr="00284EF0" w:rsidRDefault="00284EF0">
      <w:pPr>
        <w:rPr>
          <w:b/>
        </w:rPr>
      </w:pPr>
      <w:r>
        <w:rPr>
          <w:b/>
        </w:rPr>
        <w:t>Please state the quarter and the year that you expect to attend your Track 2 Colloquium: ___________</w:t>
      </w:r>
    </w:p>
    <w:p w:rsidR="009653DE" w:rsidRPr="002410B7" w:rsidRDefault="002410B7" w:rsidP="009653DE">
      <w:pPr>
        <w:pStyle w:val="NormalWeb"/>
      </w:pPr>
      <w:r w:rsidRPr="002410B7">
        <w:rPr>
          <w:b/>
        </w:rPr>
        <w:t>Note:</w:t>
      </w:r>
      <w:r>
        <w:rPr>
          <w:i/>
        </w:rPr>
        <w:t xml:space="preserve"> </w:t>
      </w:r>
      <w:r w:rsidR="009653DE" w:rsidRPr="002410B7">
        <w:t xml:space="preserve">You will submit an updated copy of this plan at the beginning of </w:t>
      </w:r>
      <w:proofErr w:type="gramStart"/>
      <w:r w:rsidR="009653DE" w:rsidRPr="002410B7">
        <w:t>the  Track</w:t>
      </w:r>
      <w:proofErr w:type="gramEnd"/>
      <w:r w:rsidR="009653DE" w:rsidRPr="002410B7">
        <w:t xml:space="preserve"> 2 </w:t>
      </w:r>
      <w:r w:rsidR="00284EF0">
        <w:t>Colloquium C</w:t>
      </w:r>
      <w:r w:rsidR="009653DE" w:rsidRPr="002410B7">
        <w:t xml:space="preserve">ourseroom. It is expected that you will have completed all of the action steps </w:t>
      </w:r>
      <w:r w:rsidR="00284EF0">
        <w:t xml:space="preserve">you identified </w:t>
      </w:r>
      <w:r w:rsidR="009653DE" w:rsidRPr="002410B7">
        <w:t xml:space="preserve">in Section 1 and </w:t>
      </w:r>
      <w:r>
        <w:t xml:space="preserve">the components of your Research Plan in </w:t>
      </w:r>
      <w:r w:rsidR="009653DE" w:rsidRPr="002410B7">
        <w:t>Section 2 prior to</w:t>
      </w:r>
      <w:r>
        <w:t xml:space="preserve"> entering</w:t>
      </w:r>
      <w:r w:rsidR="009653DE" w:rsidRPr="002410B7">
        <w:t xml:space="preserve"> your Track 2 Colloquium course. </w:t>
      </w:r>
      <w:r>
        <w:t>In Track 2, y</w:t>
      </w:r>
      <w:r w:rsidR="009653DE" w:rsidRPr="002410B7">
        <w:t>ou will transfer the information in Section 2 to your school</w:t>
      </w:r>
      <w:r w:rsidRPr="002410B7">
        <w:t>’s Research Plan to continue the iterative process.</w:t>
      </w:r>
    </w:p>
    <w:p w:rsidR="009653DE" w:rsidRPr="007A7083" w:rsidRDefault="007A7083">
      <w:pPr>
        <w:rPr>
          <w:b/>
        </w:rPr>
      </w:pPr>
      <w:r w:rsidRPr="007A7083">
        <w:rPr>
          <w:b/>
        </w:rPr>
        <w:lastRenderedPageBreak/>
        <w:t>For Psychology Learners Only:</w:t>
      </w:r>
    </w:p>
    <w:p w:rsidR="007A7083" w:rsidRDefault="007A7083">
      <w:r>
        <w:t>Complete Milestone 1 – Ethics Education before you begin the Track 2 Colloquium Courseroom.</w:t>
      </w:r>
    </w:p>
    <w:p w:rsidR="007A7083" w:rsidRDefault="007A7083">
      <w:r>
        <w:t xml:space="preserve">On iGuide, go to Learning Resources, Dissertation Research at Capella, Research Ethics Training and follow the instructions to complete Milestone 1. </w:t>
      </w:r>
    </w:p>
    <w:p w:rsidR="007A7083" w:rsidRDefault="007A7083">
      <w:r>
        <w:t>State the date that you plan to complete the Ethics Education modules:</w:t>
      </w:r>
      <w:r w:rsidR="001258DE">
        <w:t xml:space="preserve"> </w:t>
      </w:r>
      <w:r>
        <w:t>_____________________</w:t>
      </w:r>
    </w:p>
    <w:sectPr w:rsidR="007A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53E6"/>
    <w:multiLevelType w:val="hybridMultilevel"/>
    <w:tmpl w:val="E664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D172B"/>
    <w:multiLevelType w:val="hybridMultilevel"/>
    <w:tmpl w:val="F606E70C"/>
    <w:lvl w:ilvl="0" w:tplc="2A72A95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57205E8"/>
    <w:multiLevelType w:val="hybridMultilevel"/>
    <w:tmpl w:val="823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60F11"/>
    <w:multiLevelType w:val="hybridMultilevel"/>
    <w:tmpl w:val="434A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21"/>
    <w:rsid w:val="000772EE"/>
    <w:rsid w:val="000D3542"/>
    <w:rsid w:val="000D6FAB"/>
    <w:rsid w:val="001258DE"/>
    <w:rsid w:val="002410B7"/>
    <w:rsid w:val="00255AD0"/>
    <w:rsid w:val="00284EF0"/>
    <w:rsid w:val="002D649A"/>
    <w:rsid w:val="00320FC5"/>
    <w:rsid w:val="00327ABD"/>
    <w:rsid w:val="003F1119"/>
    <w:rsid w:val="0067107F"/>
    <w:rsid w:val="007A7083"/>
    <w:rsid w:val="008320AC"/>
    <w:rsid w:val="0094023E"/>
    <w:rsid w:val="009653DE"/>
    <w:rsid w:val="00BC0CC8"/>
    <w:rsid w:val="00BD4DD0"/>
    <w:rsid w:val="00C60CC3"/>
    <w:rsid w:val="00CF3D5E"/>
    <w:rsid w:val="00D64121"/>
    <w:rsid w:val="00DA0BDF"/>
    <w:rsid w:val="00DB019A"/>
    <w:rsid w:val="00EB4567"/>
    <w:rsid w:val="00E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255AD0"/>
    <w:pPr>
      <w:spacing w:before="120" w:after="60" w:line="240" w:lineRule="auto"/>
    </w:pPr>
    <w:rPr>
      <w:rFonts w:ascii="Arial" w:eastAsia="Times New Roman" w:hAnsi="Arial" w:cs="Times New Roman"/>
      <w:szCs w:val="24"/>
    </w:rPr>
  </w:style>
  <w:style w:type="character" w:customStyle="1" w:styleId="BodyTextChar">
    <w:name w:val="BodyText Char"/>
    <w:link w:val="BodyText"/>
    <w:rsid w:val="00255AD0"/>
    <w:rPr>
      <w:rFonts w:ascii="Arial" w:eastAsia="Times New Roman" w:hAnsi="Arial" w:cs="Times New Roman"/>
      <w:szCs w:val="24"/>
    </w:rPr>
  </w:style>
  <w:style w:type="paragraph" w:styleId="NormalWeb">
    <w:name w:val="Normal (Web)"/>
    <w:basedOn w:val="Normal"/>
    <w:uiPriority w:val="99"/>
    <w:unhideWhenUsed/>
    <w:rsid w:val="009653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255AD0"/>
    <w:pPr>
      <w:spacing w:before="120" w:after="60" w:line="240" w:lineRule="auto"/>
    </w:pPr>
    <w:rPr>
      <w:rFonts w:ascii="Arial" w:eastAsia="Times New Roman" w:hAnsi="Arial" w:cs="Times New Roman"/>
      <w:szCs w:val="24"/>
    </w:rPr>
  </w:style>
  <w:style w:type="character" w:customStyle="1" w:styleId="BodyTextChar">
    <w:name w:val="BodyText Char"/>
    <w:link w:val="BodyText"/>
    <w:rsid w:val="00255AD0"/>
    <w:rPr>
      <w:rFonts w:ascii="Arial" w:eastAsia="Times New Roman" w:hAnsi="Arial" w:cs="Times New Roman"/>
      <w:szCs w:val="24"/>
    </w:rPr>
  </w:style>
  <w:style w:type="paragraph" w:styleId="NormalWeb">
    <w:name w:val="Normal (Web)"/>
    <w:basedOn w:val="Normal"/>
    <w:uiPriority w:val="99"/>
    <w:unhideWhenUsed/>
    <w:rsid w:val="009653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Malley, Brent</cp:lastModifiedBy>
  <cp:revision>2</cp:revision>
  <dcterms:created xsi:type="dcterms:W3CDTF">2014-08-27T20:35:00Z</dcterms:created>
  <dcterms:modified xsi:type="dcterms:W3CDTF">2014-08-27T20:35:00Z</dcterms:modified>
</cp:coreProperties>
</file>